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D0" w:rsidRDefault="00AD60D0" w:rsidP="00AD60D0">
      <w:pPr>
        <w:pStyle w:val="Nzev"/>
        <w:rPr>
          <w:b/>
        </w:rPr>
      </w:pPr>
      <w:r>
        <w:rPr>
          <w:b/>
        </w:rPr>
        <w:t xml:space="preserve">Návrh na udělení </w:t>
      </w:r>
    </w:p>
    <w:p w:rsidR="00AD60D0" w:rsidRDefault="00AD60D0" w:rsidP="00AD60D0">
      <w:pPr>
        <w:pStyle w:val="Podtitul"/>
        <w:rPr>
          <w:sz w:val="24"/>
        </w:rPr>
      </w:pPr>
      <w:r>
        <w:rPr>
          <w:sz w:val="24"/>
        </w:rPr>
        <w:t xml:space="preserve">Ceny Sdružení českých spotřebitelů </w:t>
      </w:r>
    </w:p>
    <w:p w:rsidR="00AD60D0" w:rsidRDefault="00AD60D0" w:rsidP="00AD60D0">
      <w:pPr>
        <w:tabs>
          <w:tab w:val="right" w:pos="9072"/>
        </w:tabs>
        <w:rPr>
          <w:sz w:val="20"/>
        </w:rPr>
      </w:pPr>
      <w:r>
        <w:rPr>
          <w:sz w:val="20"/>
        </w:rPr>
        <w:tab/>
      </w:r>
    </w:p>
    <w:p w:rsidR="00AD60D0" w:rsidRDefault="00AD60D0" w:rsidP="00AD60D0">
      <w:pPr>
        <w:pStyle w:val="Zhlav"/>
        <w:tabs>
          <w:tab w:val="clear" w:pos="4536"/>
        </w:tabs>
        <w:rPr>
          <w:sz w:val="20"/>
        </w:rPr>
      </w:pPr>
      <w:r>
        <w:rPr>
          <w:sz w:val="20"/>
        </w:rPr>
        <w:tab/>
        <w:t xml:space="preserve">Číslo návrhu </w:t>
      </w:r>
      <w:proofErr w:type="spellStart"/>
      <w:r>
        <w:rPr>
          <w:sz w:val="20"/>
        </w:rPr>
        <w:t>poř</w:t>
      </w:r>
      <w:proofErr w:type="spellEnd"/>
      <w:r>
        <w:rPr>
          <w:sz w:val="20"/>
        </w:rPr>
        <w:t>. č…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 xml:space="preserve"> / 201</w:t>
      </w:r>
      <w:r w:rsidR="0089255B">
        <w:rPr>
          <w:sz w:val="20"/>
        </w:rPr>
        <w:t>5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25"/>
        <w:gridCol w:w="525"/>
        <w:gridCol w:w="900"/>
        <w:gridCol w:w="1425"/>
        <w:gridCol w:w="1425"/>
        <w:gridCol w:w="1425"/>
        <w:gridCol w:w="1767"/>
      </w:tblGrid>
      <w:tr w:rsidR="00AD60D0" w:rsidTr="00AD60D0">
        <w:trPr>
          <w:trHeight w:val="375"/>
        </w:trPr>
        <w:tc>
          <w:tcPr>
            <w:tcW w:w="889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I. NAVRHOVATEL</w:t>
            </w:r>
          </w:p>
        </w:tc>
      </w:tr>
      <w:tr w:rsidR="00AD60D0" w:rsidTr="00AD60D0">
        <w:trPr>
          <w:trHeight w:val="37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AD60D0" w:rsidTr="00AD60D0">
        <w:trPr>
          <w:trHeight w:val="37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AD60D0" w:rsidTr="00AD60D0">
        <w:trPr>
          <w:trHeight w:val="37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Spojení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AD60D0" w:rsidTr="00AD60D0">
        <w:trPr>
          <w:trHeight w:val="375"/>
        </w:trPr>
        <w:tc>
          <w:tcPr>
            <w:tcW w:w="2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Člen SČS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Zástupce podnikatelské samosprávy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Zástupce místní samosprávy</w:t>
            </w:r>
          </w:p>
        </w:tc>
      </w:tr>
      <w:tr w:rsidR="00AD60D0" w:rsidTr="00AD60D0">
        <w:trPr>
          <w:trHeight w:val="405"/>
        </w:trPr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405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 a podpis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AD60D0" w:rsidTr="00AD60D0">
        <w:trPr>
          <w:trHeight w:val="405"/>
        </w:trPr>
        <w:tc>
          <w:tcPr>
            <w:tcW w:w="889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II. IDENTIFIKACE PODNIKATELE</w:t>
            </w:r>
          </w:p>
        </w:tc>
      </w:tr>
      <w:tr w:rsidR="00AD60D0" w:rsidTr="00AD60D0">
        <w:trPr>
          <w:trHeight w:val="37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Jméno a příjmení fyzické osoby/obchodní firma/název právnické osoby </w:t>
            </w:r>
          </w:p>
        </w:tc>
      </w:tr>
      <w:tr w:rsidR="00AD60D0" w:rsidTr="00AD60D0">
        <w:trPr>
          <w:trHeight w:val="37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IČ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Adresa místa podnikání/sídla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rPr>
                <w:sz w:val="20"/>
                <w:szCs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rPr>
                <w:sz w:val="20"/>
                <w:szCs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rPr>
                <w:sz w:val="20"/>
                <w:szCs w:val="20"/>
              </w:rPr>
            </w:pPr>
          </w:p>
        </w:tc>
      </w:tr>
      <w:tr w:rsidR="00AD60D0" w:rsidTr="00AD60D0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Adresa navržené provozovny (pokud je jiná, než místo podnikání/sídlo)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Kontakt (tel., e-mail)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Registrace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Živnostenský úřad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AD60D0" w:rsidTr="00AD60D0">
        <w:trPr>
          <w:trHeight w:val="374"/>
        </w:trPr>
        <w:tc>
          <w:tcPr>
            <w:tcW w:w="1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AD60D0" w:rsidTr="00AD60D0">
        <w:trPr>
          <w:trHeight w:val="28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i/>
                <w:sz w:val="20"/>
              </w:rPr>
              <w:t xml:space="preserve">Předmět podnikání </w:t>
            </w:r>
          </w:p>
        </w:tc>
      </w:tr>
      <w:tr w:rsidR="00AD60D0" w:rsidTr="00AD60D0">
        <w:trPr>
          <w:trHeight w:val="944"/>
        </w:trPr>
        <w:tc>
          <w:tcPr>
            <w:tcW w:w="889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0D0" w:rsidRDefault="00AD60D0">
            <w:pPr>
              <w:tabs>
                <w:tab w:val="right" w:pos="9072"/>
              </w:tabs>
              <w:rPr>
                <w:sz w:val="20"/>
              </w:rPr>
            </w:pPr>
          </w:p>
        </w:tc>
      </w:tr>
    </w:tbl>
    <w:p w:rsidR="00AD60D0" w:rsidRDefault="00AD60D0" w:rsidP="00AD60D0">
      <w:pPr>
        <w:tabs>
          <w:tab w:val="right" w:pos="9072"/>
        </w:tabs>
        <w:rPr>
          <w:sz w:val="20"/>
        </w:rPr>
      </w:pPr>
    </w:p>
    <w:p w:rsidR="00AD60D0" w:rsidRDefault="00AD60D0" w:rsidP="00AD60D0">
      <w:pPr>
        <w:tabs>
          <w:tab w:val="right" w:pos="9072"/>
        </w:tabs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30"/>
        <w:gridCol w:w="4680"/>
        <w:gridCol w:w="1020"/>
        <w:gridCol w:w="1020"/>
      </w:tblGrid>
      <w:tr w:rsidR="00AD60D0" w:rsidTr="00AD60D0">
        <w:trPr>
          <w:trHeight w:val="375"/>
        </w:trPr>
        <w:tc>
          <w:tcPr>
            <w:tcW w:w="85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III. ZDŮVODNENÍ NÁVRHU</w:t>
            </w:r>
          </w:p>
        </w:tc>
      </w:tr>
      <w:tr w:rsidR="00AD60D0" w:rsidTr="00AD60D0">
        <w:trPr>
          <w:trHeight w:val="375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Charakteristika podnikatele z pohledu spotřebitele: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>Podnikatel je dominantní na místním trhu (nejvíce 1 konkurenční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 xml:space="preserve">  podnikatel na místním trhu)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Podnikatel působí v konkurenčním prostředí (podnikatel je 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v prostředí, kde působí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20"/>
                </w:rPr>
                <w:t>3 a</w:t>
              </w:r>
            </w:smartTag>
            <w:r>
              <w:rPr>
                <w:sz w:val="20"/>
              </w:rPr>
              <w:t xml:space="preserve"> více podnikatelů se stejnou nebo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 xml:space="preserve">  podobnou službou)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Charakteristika obchodní nebo výrobní činnosti nebo poskytované služby např.:  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Dlouhodobě (více než dva roky) prodeje zboží, výroby nebo 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poskytovaní služby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Spokojenost při </w:t>
            </w:r>
            <w:proofErr w:type="gramStart"/>
            <w:r>
              <w:rPr>
                <w:sz w:val="20"/>
              </w:rPr>
              <w:t>uzavření  smlouvy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Spokojenost při styku vyřizování případných stížností a uplatňování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reklamací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Důraz na kvalitu prodávaného zboží, vyráběných výrobků nebo </w:t>
            </w:r>
          </w:p>
          <w:p w:rsidR="00AD60D0" w:rsidRDefault="00AD60D0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poskytované služby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Odbornost prodávajícího, výrobce resp. poskytovatele služby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Poskytování informací pro spotřebitele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375"/>
        </w:trPr>
        <w:tc>
          <w:tcPr>
            <w:tcW w:w="6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Pořádek a čistota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AD60D0" w:rsidTr="00AD60D0">
        <w:trPr>
          <w:trHeight w:val="1828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 w:rsidP="00AD60D0">
            <w:pPr>
              <w:pStyle w:val="Zhlav"/>
              <w:numPr>
                <w:ilvl w:val="0"/>
                <w:numId w:val="2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Krátké konkrétní zdůvodnění návrhu    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AD60D0" w:rsidTr="00AD60D0">
        <w:trPr>
          <w:trHeight w:val="375"/>
        </w:trPr>
        <w:tc>
          <w:tcPr>
            <w:tcW w:w="85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IV. STANOVISKO KOMISE</w:t>
            </w:r>
          </w:p>
        </w:tc>
      </w:tr>
      <w:tr w:rsidR="00AD60D0" w:rsidTr="00AD60D0">
        <w:trPr>
          <w:trHeight w:val="2252"/>
        </w:trPr>
        <w:tc>
          <w:tcPr>
            <w:tcW w:w="85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  <w:tr w:rsidR="00AD60D0" w:rsidTr="00AD60D0">
        <w:trPr>
          <w:trHeight w:val="467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  <w:tr w:rsidR="00AD60D0" w:rsidTr="00AD60D0">
        <w:trPr>
          <w:trHeight w:val="497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Podpis předsedy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0" w:rsidRDefault="00AD60D0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</w:tbl>
    <w:p w:rsidR="007C0E24" w:rsidRPr="00CC5F08" w:rsidRDefault="007C0E24" w:rsidP="00CC5F08"/>
    <w:sectPr w:rsidR="007C0E24" w:rsidRPr="00CC5F08" w:rsidSect="00B36373">
      <w:headerReference w:type="default" r:id="rId7"/>
      <w:footerReference w:type="default" r:id="rId8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59" w:rsidRDefault="00D06D59">
      <w:r>
        <w:separator/>
      </w:r>
    </w:p>
  </w:endnote>
  <w:endnote w:type="continuationSeparator" w:id="0">
    <w:p w:rsidR="00D06D59" w:rsidRDefault="00D0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. 96282339/0800</w:t>
          </w:r>
        </w:p>
      </w:tc>
      <w:tc>
        <w:tcPr>
          <w:tcW w:w="1134" w:type="dxa"/>
        </w:tcPr>
        <w:p w:rsidR="00B36373" w:rsidRPr="00B36373" w:rsidRDefault="00AC3535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89255B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59" w:rsidRDefault="00D06D59">
      <w:r>
        <w:separator/>
      </w:r>
    </w:p>
  </w:footnote>
  <w:footnote w:type="continuationSeparator" w:id="0">
    <w:p w:rsidR="00D06D59" w:rsidRDefault="00D06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AC3535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bookmarkStart w:id="0" w:name="_GoBack"/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18CD"/>
    <w:multiLevelType w:val="hybridMultilevel"/>
    <w:tmpl w:val="53FA2014"/>
    <w:lvl w:ilvl="0" w:tplc="FFFFFFFF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C3A95"/>
    <w:rsid w:val="000F054E"/>
    <w:rsid w:val="0018143B"/>
    <w:rsid w:val="00181D04"/>
    <w:rsid w:val="001F79A2"/>
    <w:rsid w:val="00262E00"/>
    <w:rsid w:val="002F0906"/>
    <w:rsid w:val="003049EB"/>
    <w:rsid w:val="00375D17"/>
    <w:rsid w:val="0038074D"/>
    <w:rsid w:val="003973CF"/>
    <w:rsid w:val="003D074B"/>
    <w:rsid w:val="0046589A"/>
    <w:rsid w:val="00470793"/>
    <w:rsid w:val="00490E7B"/>
    <w:rsid w:val="004B75E0"/>
    <w:rsid w:val="004D59FA"/>
    <w:rsid w:val="004E4964"/>
    <w:rsid w:val="0051083E"/>
    <w:rsid w:val="00577130"/>
    <w:rsid w:val="005C4D59"/>
    <w:rsid w:val="005D70E3"/>
    <w:rsid w:val="00652B75"/>
    <w:rsid w:val="0065612B"/>
    <w:rsid w:val="006D7004"/>
    <w:rsid w:val="0070201E"/>
    <w:rsid w:val="007256ED"/>
    <w:rsid w:val="007C0E24"/>
    <w:rsid w:val="007D0D51"/>
    <w:rsid w:val="007F2EE5"/>
    <w:rsid w:val="00813104"/>
    <w:rsid w:val="00813709"/>
    <w:rsid w:val="00822518"/>
    <w:rsid w:val="00850699"/>
    <w:rsid w:val="0089255B"/>
    <w:rsid w:val="008B194A"/>
    <w:rsid w:val="00916AD3"/>
    <w:rsid w:val="00947FE7"/>
    <w:rsid w:val="00A04596"/>
    <w:rsid w:val="00A36BBB"/>
    <w:rsid w:val="00A62800"/>
    <w:rsid w:val="00A82026"/>
    <w:rsid w:val="00AC3535"/>
    <w:rsid w:val="00AD60D0"/>
    <w:rsid w:val="00AE2781"/>
    <w:rsid w:val="00AE5DB9"/>
    <w:rsid w:val="00B36373"/>
    <w:rsid w:val="00B51FD5"/>
    <w:rsid w:val="00B71E61"/>
    <w:rsid w:val="00BB1771"/>
    <w:rsid w:val="00C2672A"/>
    <w:rsid w:val="00CC5F08"/>
    <w:rsid w:val="00D06D59"/>
    <w:rsid w:val="00D62193"/>
    <w:rsid w:val="00DD75D6"/>
    <w:rsid w:val="00E24434"/>
    <w:rsid w:val="00F9417C"/>
    <w:rsid w:val="00FC064E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AD60D0"/>
    <w:rPr>
      <w:sz w:val="24"/>
      <w:szCs w:val="24"/>
    </w:rPr>
  </w:style>
  <w:style w:type="paragraph" w:styleId="Nzev">
    <w:name w:val="Title"/>
    <w:basedOn w:val="Normln"/>
    <w:link w:val="NzevChar"/>
    <w:qFormat/>
    <w:rsid w:val="00AD60D0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AD60D0"/>
    <w:rPr>
      <w:sz w:val="24"/>
    </w:rPr>
  </w:style>
  <w:style w:type="paragraph" w:styleId="Podtitul">
    <w:name w:val="Subtitle"/>
    <w:basedOn w:val="Normln"/>
    <w:link w:val="PodtitulChar"/>
    <w:qFormat/>
    <w:rsid w:val="00AD60D0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AD60D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Novak</cp:lastModifiedBy>
  <cp:revision>5</cp:revision>
  <cp:lastPrinted>1900-12-31T23:00:00Z</cp:lastPrinted>
  <dcterms:created xsi:type="dcterms:W3CDTF">2015-03-20T13:42:00Z</dcterms:created>
  <dcterms:modified xsi:type="dcterms:W3CDTF">2015-03-20T13:44:00Z</dcterms:modified>
</cp:coreProperties>
</file>